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BE" w:rsidRDefault="00800DF4">
      <w:pPr>
        <w:rPr>
          <w:rFonts w:asciiTheme="majorHAnsi" w:hAnsiTheme="majorHAnsi"/>
          <w:b/>
          <w:sz w:val="24"/>
          <w:szCs w:val="24"/>
          <w:u w:val="single"/>
        </w:rPr>
      </w:pPr>
      <w:r w:rsidRPr="00543F94">
        <w:rPr>
          <w:rFonts w:asciiTheme="majorHAnsi" w:hAnsiTheme="majorHAnsi"/>
          <w:b/>
          <w:sz w:val="24"/>
          <w:szCs w:val="24"/>
          <w:u w:val="single"/>
        </w:rPr>
        <w:t>NCPHA FAQ</w:t>
      </w:r>
    </w:p>
    <w:p w:rsidR="007522B8" w:rsidRPr="00543F94" w:rsidRDefault="007522B8">
      <w:pPr>
        <w:rPr>
          <w:rFonts w:asciiTheme="majorHAnsi" w:hAnsiTheme="majorHAnsi"/>
          <w:b/>
          <w:sz w:val="24"/>
          <w:szCs w:val="24"/>
          <w:u w:val="single"/>
        </w:rPr>
      </w:pPr>
      <w:r>
        <w:rPr>
          <w:rFonts w:asciiTheme="majorHAnsi" w:hAnsiTheme="majorHAnsi"/>
          <w:b/>
          <w:sz w:val="24"/>
          <w:szCs w:val="24"/>
          <w:u w:val="single"/>
        </w:rPr>
        <w:t>Membership, Benefits and Overview:</w:t>
      </w:r>
    </w:p>
    <w:p w:rsidR="002834A3" w:rsidRPr="00543F94" w:rsidRDefault="002834A3" w:rsidP="002834A3">
      <w:pPr>
        <w:pStyle w:val="ListParagraph"/>
        <w:numPr>
          <w:ilvl w:val="0"/>
          <w:numId w:val="2"/>
        </w:numPr>
        <w:rPr>
          <w:rFonts w:asciiTheme="majorHAnsi" w:hAnsiTheme="majorHAnsi"/>
          <w:sz w:val="24"/>
          <w:szCs w:val="24"/>
        </w:rPr>
      </w:pPr>
      <w:r w:rsidRPr="00543F94">
        <w:rPr>
          <w:rFonts w:asciiTheme="majorHAnsi" w:hAnsiTheme="majorHAnsi"/>
          <w:sz w:val="24"/>
          <w:szCs w:val="24"/>
        </w:rPr>
        <w:t>What is NCPHA?</w:t>
      </w:r>
    </w:p>
    <w:p w:rsidR="002834A3" w:rsidRPr="00543F94" w:rsidRDefault="002834A3" w:rsidP="002834A3">
      <w:pPr>
        <w:pStyle w:val="ListParagraph"/>
        <w:numPr>
          <w:ilvl w:val="1"/>
          <w:numId w:val="2"/>
        </w:numPr>
        <w:rPr>
          <w:rFonts w:asciiTheme="majorHAnsi" w:hAnsiTheme="majorHAnsi"/>
          <w:sz w:val="24"/>
          <w:szCs w:val="24"/>
        </w:rPr>
      </w:pPr>
      <w:r w:rsidRPr="00543F94">
        <w:rPr>
          <w:rFonts w:asciiTheme="majorHAnsi" w:hAnsiTheme="majorHAnsi"/>
          <w:color w:val="333333"/>
          <w:sz w:val="24"/>
          <w:szCs w:val="24"/>
          <w:shd w:val="clear" w:color="auto" w:fill="FFFFFF"/>
        </w:rPr>
        <w:t>North Carolina Public Health Association is an association of individuals and organizations working to improve the public's health through political advocacy, public awareness, professional development, and the interface between research and practice.</w:t>
      </w:r>
      <w:r w:rsidRPr="00543F94">
        <w:rPr>
          <w:rFonts w:asciiTheme="majorHAnsi" w:hAnsiTheme="majorHAnsi"/>
          <w:sz w:val="24"/>
          <w:szCs w:val="24"/>
        </w:rPr>
        <w:t xml:space="preserve"> </w:t>
      </w:r>
      <w:r w:rsidRPr="00543F94">
        <w:rPr>
          <w:rFonts w:asciiTheme="majorHAnsi" w:hAnsiTheme="majorHAnsi"/>
          <w:sz w:val="24"/>
          <w:szCs w:val="24"/>
        </w:rPr>
        <w:br/>
      </w:r>
    </w:p>
    <w:p w:rsidR="002834A3" w:rsidRPr="00543F94" w:rsidRDefault="002834A3" w:rsidP="002834A3">
      <w:pPr>
        <w:pStyle w:val="ListParagraph"/>
        <w:numPr>
          <w:ilvl w:val="0"/>
          <w:numId w:val="2"/>
        </w:numPr>
        <w:rPr>
          <w:rFonts w:asciiTheme="majorHAnsi" w:hAnsiTheme="majorHAnsi"/>
          <w:sz w:val="24"/>
          <w:szCs w:val="24"/>
        </w:rPr>
      </w:pPr>
      <w:r w:rsidRPr="00543F94">
        <w:rPr>
          <w:rFonts w:asciiTheme="majorHAnsi" w:hAnsiTheme="majorHAnsi"/>
          <w:sz w:val="24"/>
          <w:szCs w:val="24"/>
        </w:rPr>
        <w:t>What is the history of NCPHA?</w:t>
      </w:r>
    </w:p>
    <w:p w:rsidR="00300DC1" w:rsidRPr="00300DC1" w:rsidRDefault="002834A3" w:rsidP="002834A3">
      <w:pPr>
        <w:pStyle w:val="ListParagraph"/>
        <w:numPr>
          <w:ilvl w:val="1"/>
          <w:numId w:val="2"/>
        </w:numPr>
        <w:rPr>
          <w:rFonts w:asciiTheme="majorHAnsi" w:hAnsiTheme="majorHAnsi"/>
          <w:sz w:val="24"/>
          <w:szCs w:val="24"/>
        </w:rPr>
      </w:pPr>
      <w:r w:rsidRPr="00543F94">
        <w:rPr>
          <w:rFonts w:asciiTheme="majorHAnsi" w:hAnsiTheme="majorHAnsi"/>
          <w:color w:val="333333"/>
          <w:sz w:val="24"/>
          <w:szCs w:val="24"/>
          <w:shd w:val="clear" w:color="auto" w:fill="FFFFFF"/>
        </w:rPr>
        <w:t>The NC Public Health Association was formed in 1909 by a group of concerned county superintendents of health in an effort to promote public health in North Carolina. Over 100 years later, our Association of individuals and organizations continues working to improve the public's health through political advocacy, public awareness, professional development, and serving as an interface between research and practice.</w:t>
      </w:r>
      <w:r w:rsidR="00300DC1">
        <w:rPr>
          <w:rFonts w:asciiTheme="majorHAnsi" w:hAnsiTheme="majorHAnsi"/>
          <w:color w:val="333333"/>
          <w:sz w:val="24"/>
          <w:szCs w:val="24"/>
          <w:shd w:val="clear" w:color="auto" w:fill="FFFFFF"/>
        </w:rPr>
        <w:br/>
      </w:r>
    </w:p>
    <w:p w:rsidR="00300DC1" w:rsidRPr="00543F94" w:rsidRDefault="00300DC1" w:rsidP="00300DC1">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What has NCPHA done lately?</w:t>
      </w:r>
    </w:p>
    <w:p w:rsidR="00300DC1" w:rsidRPr="00543F94" w:rsidRDefault="00300DC1" w:rsidP="00300DC1">
      <w:pPr>
        <w:pStyle w:val="ListParagraph"/>
        <w:numPr>
          <w:ilvl w:val="1"/>
          <w:numId w:val="2"/>
        </w:numPr>
        <w:rPr>
          <w:rFonts w:asciiTheme="majorHAnsi" w:hAnsiTheme="majorHAnsi"/>
          <w:sz w:val="24"/>
          <w:szCs w:val="24"/>
        </w:rPr>
      </w:pPr>
      <w:r w:rsidRPr="00543F94">
        <w:rPr>
          <w:rFonts w:asciiTheme="majorHAnsi" w:eastAsia="Times New Roman" w:hAnsiTheme="majorHAnsi" w:cs="Times New Roman"/>
          <w:b/>
          <w:bCs/>
          <w:color w:val="666666"/>
          <w:sz w:val="24"/>
          <w:szCs w:val="24"/>
        </w:rPr>
        <w:t xml:space="preserve">NCPHA has worked on a variety of projects this year.  Those include: member tool kit, doing conference planning for outside organizations, </w:t>
      </w:r>
      <w:r w:rsidRPr="00543F94">
        <w:rPr>
          <w:rFonts w:asciiTheme="majorHAnsi" w:eastAsia="Times New Roman" w:hAnsiTheme="majorHAnsi" w:cs="Arial"/>
          <w:color w:val="000000"/>
          <w:sz w:val="24"/>
          <w:szCs w:val="24"/>
        </w:rPr>
        <w:t xml:space="preserve">monitoring current state legislative issues regarding public health funding, Medicaid Reform, and environmental health policies.  </w:t>
      </w:r>
    </w:p>
    <w:p w:rsidR="00300DC1" w:rsidRPr="00543F94" w:rsidRDefault="00300DC1" w:rsidP="00300DC1">
      <w:pPr>
        <w:pStyle w:val="ListParagraph"/>
        <w:numPr>
          <w:ilvl w:val="1"/>
          <w:numId w:val="2"/>
        </w:numPr>
        <w:rPr>
          <w:rFonts w:asciiTheme="majorHAnsi" w:hAnsiTheme="majorHAnsi"/>
          <w:sz w:val="24"/>
          <w:szCs w:val="24"/>
        </w:rPr>
      </w:pPr>
      <w:r w:rsidRPr="00543F94">
        <w:rPr>
          <w:rFonts w:asciiTheme="majorHAnsi" w:eastAsia="Times New Roman" w:hAnsiTheme="majorHAnsi" w:cs="Arial"/>
          <w:color w:val="000000"/>
          <w:sz w:val="24"/>
          <w:szCs w:val="24"/>
        </w:rPr>
        <w:t xml:space="preserve">We are creating a new committee that hopes to become a full section in 2015 - the NC Medical Directors. </w:t>
      </w:r>
    </w:p>
    <w:p w:rsidR="002834A3" w:rsidRPr="00300DC1" w:rsidRDefault="00300DC1" w:rsidP="00300DC1">
      <w:pPr>
        <w:pStyle w:val="ListParagraph"/>
        <w:numPr>
          <w:ilvl w:val="1"/>
          <w:numId w:val="2"/>
        </w:numPr>
        <w:rPr>
          <w:rFonts w:asciiTheme="majorHAnsi" w:hAnsiTheme="majorHAnsi"/>
          <w:sz w:val="24"/>
          <w:szCs w:val="24"/>
        </w:rPr>
      </w:pPr>
      <w:r w:rsidRPr="00300DC1">
        <w:rPr>
          <w:rFonts w:asciiTheme="majorHAnsi" w:eastAsia="Times New Roman" w:hAnsiTheme="majorHAnsi" w:cs="Arial"/>
          <w:color w:val="000000"/>
          <w:sz w:val="24"/>
          <w:szCs w:val="24"/>
        </w:rPr>
        <w:t>We are improving our website, working on an archived webinar leadership series as well as the first ever Policy Forum with organizations around NC.</w:t>
      </w:r>
      <w:r w:rsidRPr="00300DC1">
        <w:rPr>
          <w:rFonts w:asciiTheme="majorHAnsi" w:eastAsia="Times New Roman" w:hAnsiTheme="majorHAnsi" w:cs="Arial"/>
          <w:color w:val="000000"/>
          <w:sz w:val="24"/>
          <w:szCs w:val="24"/>
        </w:rPr>
        <w:br/>
      </w:r>
    </w:p>
    <w:p w:rsidR="00800DF4" w:rsidRPr="00543F94" w:rsidRDefault="00800DF4" w:rsidP="00800DF4">
      <w:pPr>
        <w:pStyle w:val="ListParagraph"/>
        <w:numPr>
          <w:ilvl w:val="0"/>
          <w:numId w:val="2"/>
        </w:numPr>
        <w:rPr>
          <w:rFonts w:asciiTheme="majorHAnsi" w:hAnsiTheme="majorHAnsi"/>
          <w:sz w:val="24"/>
          <w:szCs w:val="24"/>
        </w:rPr>
      </w:pPr>
      <w:r w:rsidRPr="00543F94">
        <w:rPr>
          <w:rFonts w:asciiTheme="majorHAnsi" w:hAnsiTheme="majorHAnsi"/>
          <w:sz w:val="24"/>
          <w:szCs w:val="24"/>
        </w:rPr>
        <w:t>As a new member of NCPHA, how can I best serve as a contributing member?</w:t>
      </w:r>
    </w:p>
    <w:p w:rsidR="00800DF4" w:rsidRPr="00543F94" w:rsidRDefault="00800DF4" w:rsidP="00800DF4">
      <w:pPr>
        <w:pStyle w:val="ListParagraph"/>
        <w:numPr>
          <w:ilvl w:val="1"/>
          <w:numId w:val="2"/>
        </w:numPr>
        <w:rPr>
          <w:rFonts w:asciiTheme="majorHAnsi" w:hAnsiTheme="majorHAnsi"/>
          <w:sz w:val="24"/>
          <w:szCs w:val="24"/>
        </w:rPr>
      </w:pPr>
      <w:r w:rsidRPr="00543F94">
        <w:rPr>
          <w:rFonts w:asciiTheme="majorHAnsi" w:hAnsiTheme="majorHAnsi"/>
          <w:sz w:val="24"/>
          <w:szCs w:val="24"/>
        </w:rPr>
        <w:t xml:space="preserve">Get involved in a section and discuss your interests with the presidents to learn about what subcommittees are currently working on that you may want to be involved in.  </w:t>
      </w:r>
      <w:r w:rsidRPr="00543F94">
        <w:rPr>
          <w:rFonts w:asciiTheme="majorHAnsi" w:hAnsiTheme="majorHAnsi"/>
          <w:sz w:val="24"/>
          <w:szCs w:val="24"/>
        </w:rPr>
        <w:br/>
      </w:r>
    </w:p>
    <w:p w:rsidR="00800DF4" w:rsidRPr="00543F94" w:rsidRDefault="00800DF4" w:rsidP="00800DF4">
      <w:pPr>
        <w:pStyle w:val="ListParagraph"/>
        <w:numPr>
          <w:ilvl w:val="0"/>
          <w:numId w:val="2"/>
        </w:numPr>
        <w:rPr>
          <w:rFonts w:asciiTheme="majorHAnsi" w:hAnsiTheme="majorHAnsi"/>
          <w:sz w:val="24"/>
          <w:szCs w:val="24"/>
        </w:rPr>
      </w:pPr>
      <w:r w:rsidRPr="00543F94">
        <w:rPr>
          <w:rFonts w:asciiTheme="majorHAnsi" w:hAnsiTheme="majorHAnsi"/>
          <w:sz w:val="24"/>
          <w:szCs w:val="24"/>
        </w:rPr>
        <w:t>What are the benefits of becoming a NCPHA Member?</w:t>
      </w:r>
    </w:p>
    <w:p w:rsidR="00780911" w:rsidRPr="00543F94" w:rsidRDefault="00F32C32" w:rsidP="00800DF4">
      <w:pPr>
        <w:pStyle w:val="ListParagraph"/>
        <w:numPr>
          <w:ilvl w:val="1"/>
          <w:numId w:val="2"/>
        </w:numPr>
        <w:rPr>
          <w:rFonts w:asciiTheme="majorHAnsi" w:hAnsiTheme="majorHAnsi"/>
          <w:sz w:val="24"/>
          <w:szCs w:val="24"/>
        </w:rPr>
      </w:pPr>
      <w:hyperlink r:id="rId6" w:history="1">
        <w:r w:rsidR="00800DF4" w:rsidRPr="00F32C32">
          <w:rPr>
            <w:rStyle w:val="Hyperlink"/>
            <w:rFonts w:asciiTheme="majorHAnsi" w:hAnsiTheme="majorHAnsi"/>
            <w:sz w:val="24"/>
            <w:szCs w:val="24"/>
          </w:rPr>
          <w:t>NCPHA Benefits</w:t>
        </w:r>
      </w:hyperlink>
      <w:r>
        <w:rPr>
          <w:rFonts w:asciiTheme="majorHAnsi" w:hAnsiTheme="majorHAnsi"/>
          <w:sz w:val="24"/>
          <w:szCs w:val="24"/>
        </w:rPr>
        <w:t xml:space="preserve"> </w:t>
      </w:r>
    </w:p>
    <w:p w:rsidR="00800DF4" w:rsidRPr="00543F94" w:rsidRDefault="00780911" w:rsidP="00800DF4">
      <w:pPr>
        <w:pStyle w:val="ListParagraph"/>
        <w:numPr>
          <w:ilvl w:val="1"/>
          <w:numId w:val="2"/>
        </w:numPr>
        <w:rPr>
          <w:rFonts w:asciiTheme="majorHAnsi" w:hAnsiTheme="majorHAnsi"/>
          <w:sz w:val="24"/>
          <w:szCs w:val="24"/>
        </w:rPr>
      </w:pPr>
      <w:r w:rsidRPr="00543F94">
        <w:rPr>
          <w:rFonts w:asciiTheme="majorHAnsi" w:hAnsiTheme="majorHAnsi"/>
          <w:sz w:val="24"/>
          <w:szCs w:val="24"/>
        </w:rPr>
        <w:t xml:space="preserve">The annual conference may be the only time you get to see and network with your statewide public health friends. </w:t>
      </w:r>
      <w:r w:rsidR="00800DF4" w:rsidRPr="00543F94">
        <w:rPr>
          <w:rFonts w:asciiTheme="majorHAnsi" w:hAnsiTheme="majorHAnsi"/>
          <w:sz w:val="24"/>
          <w:szCs w:val="24"/>
        </w:rPr>
        <w:br/>
      </w:r>
    </w:p>
    <w:p w:rsidR="00800DF4" w:rsidRPr="00543F94" w:rsidRDefault="00800DF4" w:rsidP="00800DF4">
      <w:pPr>
        <w:pStyle w:val="ListParagraph"/>
        <w:numPr>
          <w:ilvl w:val="0"/>
          <w:numId w:val="2"/>
        </w:numPr>
        <w:rPr>
          <w:rFonts w:asciiTheme="majorHAnsi" w:hAnsiTheme="majorHAnsi"/>
          <w:sz w:val="24"/>
          <w:szCs w:val="24"/>
        </w:rPr>
      </w:pPr>
      <w:r w:rsidRPr="00543F94">
        <w:rPr>
          <w:rFonts w:asciiTheme="majorHAnsi" w:hAnsiTheme="majorHAnsi"/>
          <w:sz w:val="24"/>
          <w:szCs w:val="24"/>
        </w:rPr>
        <w:t>How can we promote membership to co-workers?</w:t>
      </w:r>
    </w:p>
    <w:p w:rsidR="00800DF4" w:rsidRPr="00543F94" w:rsidRDefault="00800DF4" w:rsidP="00800DF4">
      <w:pPr>
        <w:pStyle w:val="ListParagraph"/>
        <w:numPr>
          <w:ilvl w:val="1"/>
          <w:numId w:val="2"/>
        </w:numPr>
        <w:rPr>
          <w:rFonts w:asciiTheme="majorHAnsi" w:hAnsiTheme="majorHAnsi"/>
          <w:sz w:val="24"/>
          <w:szCs w:val="24"/>
        </w:rPr>
      </w:pPr>
      <w:r w:rsidRPr="00543F94">
        <w:rPr>
          <w:rFonts w:asciiTheme="majorHAnsi" w:hAnsiTheme="majorHAnsi"/>
          <w:sz w:val="24"/>
          <w:szCs w:val="24"/>
        </w:rPr>
        <w:lastRenderedPageBreak/>
        <w:t xml:space="preserve">Start by letting them know about the different sections and discuss one with them that is a good fit and can help them as public health professionals.  Additionally, invite them to attend a meeting and be a part of the spring or fall </w:t>
      </w:r>
      <w:r w:rsidR="00C41F8D" w:rsidRPr="00543F94">
        <w:rPr>
          <w:rFonts w:asciiTheme="majorHAnsi" w:hAnsiTheme="majorHAnsi"/>
          <w:sz w:val="24"/>
          <w:szCs w:val="24"/>
        </w:rPr>
        <w:t xml:space="preserve">conference to show them the opportunities for networking and leadership development.  Check out the “How can you promote NCPHA?” section of the tool kit for additional print materials. </w:t>
      </w:r>
      <w:r w:rsidR="00C41F8D" w:rsidRPr="00543F94">
        <w:rPr>
          <w:rFonts w:asciiTheme="majorHAnsi" w:hAnsiTheme="majorHAnsi"/>
          <w:sz w:val="24"/>
          <w:szCs w:val="24"/>
        </w:rPr>
        <w:br/>
      </w:r>
    </w:p>
    <w:p w:rsidR="00C41F8D" w:rsidRPr="00543F94" w:rsidRDefault="00C41F8D" w:rsidP="00C41F8D">
      <w:pPr>
        <w:pStyle w:val="ListParagraph"/>
        <w:numPr>
          <w:ilvl w:val="0"/>
          <w:numId w:val="2"/>
        </w:numPr>
        <w:rPr>
          <w:rFonts w:asciiTheme="majorHAnsi" w:hAnsiTheme="majorHAnsi"/>
          <w:sz w:val="24"/>
          <w:szCs w:val="24"/>
        </w:rPr>
      </w:pPr>
      <w:r w:rsidRPr="00543F94">
        <w:rPr>
          <w:rFonts w:asciiTheme="majorHAnsi" w:hAnsiTheme="majorHAnsi"/>
          <w:sz w:val="24"/>
          <w:szCs w:val="24"/>
        </w:rPr>
        <w:t>How can NCPHA Leadership assist your agency, if needed?</w:t>
      </w:r>
    </w:p>
    <w:p w:rsidR="00C41F8D" w:rsidRPr="00543F94" w:rsidRDefault="00C41F8D" w:rsidP="00C41F8D">
      <w:pPr>
        <w:pStyle w:val="ListParagraph"/>
        <w:numPr>
          <w:ilvl w:val="1"/>
          <w:numId w:val="2"/>
        </w:numPr>
        <w:rPr>
          <w:rFonts w:asciiTheme="majorHAnsi" w:hAnsiTheme="majorHAnsi"/>
          <w:sz w:val="24"/>
          <w:szCs w:val="24"/>
        </w:rPr>
      </w:pPr>
      <w:r w:rsidRPr="00543F94">
        <w:rPr>
          <w:rFonts w:asciiTheme="majorHAnsi" w:hAnsiTheme="majorHAnsi"/>
          <w:sz w:val="24"/>
          <w:szCs w:val="24"/>
        </w:rPr>
        <w:t xml:space="preserve">If there is needed assistance that you think NCPHA can provide, call or e-mail the Kim Dittmann or the current NCPHA President to see what NCPHA can do for you. </w:t>
      </w:r>
      <w:r w:rsidRPr="00543F94">
        <w:rPr>
          <w:rFonts w:asciiTheme="majorHAnsi" w:hAnsiTheme="majorHAnsi"/>
          <w:sz w:val="24"/>
          <w:szCs w:val="24"/>
        </w:rPr>
        <w:br/>
      </w:r>
    </w:p>
    <w:p w:rsidR="00C41F8D" w:rsidRPr="00543F94" w:rsidRDefault="00C41F8D" w:rsidP="00C41F8D">
      <w:pPr>
        <w:pStyle w:val="ListParagraph"/>
        <w:numPr>
          <w:ilvl w:val="0"/>
          <w:numId w:val="2"/>
        </w:numPr>
        <w:rPr>
          <w:rFonts w:asciiTheme="majorHAnsi" w:hAnsiTheme="majorHAnsi"/>
          <w:sz w:val="24"/>
          <w:szCs w:val="24"/>
        </w:rPr>
      </w:pPr>
      <w:r w:rsidRPr="00543F94">
        <w:rPr>
          <w:rFonts w:asciiTheme="majorHAnsi" w:hAnsiTheme="majorHAnsi"/>
          <w:sz w:val="24"/>
          <w:szCs w:val="24"/>
        </w:rPr>
        <w:t>Who can become a member?</w:t>
      </w:r>
    </w:p>
    <w:p w:rsidR="00CD2BEC" w:rsidRDefault="00C41F8D" w:rsidP="00C41F8D">
      <w:pPr>
        <w:pStyle w:val="ListParagraph"/>
        <w:numPr>
          <w:ilvl w:val="1"/>
          <w:numId w:val="2"/>
        </w:numPr>
        <w:rPr>
          <w:rFonts w:asciiTheme="majorHAnsi" w:hAnsiTheme="majorHAnsi"/>
          <w:sz w:val="24"/>
          <w:szCs w:val="24"/>
        </w:rPr>
      </w:pPr>
      <w:r w:rsidRPr="00543F94">
        <w:rPr>
          <w:rFonts w:asciiTheme="majorHAnsi" w:hAnsiTheme="majorHAnsi"/>
          <w:sz w:val="24"/>
          <w:szCs w:val="24"/>
        </w:rPr>
        <w:t xml:space="preserve">Anyone in the field of public health or who has interest in public health is welcome to join. </w:t>
      </w:r>
      <w:r w:rsidR="00CD2BEC">
        <w:rPr>
          <w:rFonts w:asciiTheme="majorHAnsi" w:hAnsiTheme="majorHAnsi"/>
          <w:sz w:val="24"/>
          <w:szCs w:val="24"/>
        </w:rPr>
        <w:br/>
      </w:r>
    </w:p>
    <w:p w:rsidR="00CD2BEC" w:rsidRPr="00543F94" w:rsidRDefault="00CD2BEC" w:rsidP="00CD2BEC">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If I join NCPHA does it automatically make me a member of Eastern or Western District NCPHA?</w:t>
      </w:r>
    </w:p>
    <w:p w:rsidR="007522B8" w:rsidRPr="00CD2BEC" w:rsidRDefault="00CD2BEC" w:rsidP="00CD2BEC">
      <w:pPr>
        <w:pStyle w:val="ListParagraph"/>
        <w:numPr>
          <w:ilvl w:val="1"/>
          <w:numId w:val="2"/>
        </w:numPr>
        <w:rPr>
          <w:rFonts w:asciiTheme="majorHAnsi" w:hAnsiTheme="majorHAnsi"/>
          <w:sz w:val="24"/>
          <w:szCs w:val="24"/>
        </w:rPr>
      </w:pPr>
      <w:r w:rsidRPr="00CD2BEC">
        <w:rPr>
          <w:rFonts w:asciiTheme="majorHAnsi" w:hAnsiTheme="majorHAnsi" w:cs="Arial"/>
          <w:color w:val="000000"/>
          <w:sz w:val="24"/>
          <w:szCs w:val="24"/>
          <w:shd w:val="clear" w:color="auto" w:fill="FFFFFF"/>
        </w:rPr>
        <w:t xml:space="preserve">No. </w:t>
      </w:r>
      <w:r w:rsidRPr="00CD2BEC">
        <w:rPr>
          <w:rFonts w:asciiTheme="majorHAnsi" w:hAnsiTheme="majorHAnsi" w:cs="Arial"/>
          <w:color w:val="000000"/>
          <w:sz w:val="24"/>
          <w:szCs w:val="24"/>
          <w:shd w:val="clear" w:color="auto" w:fill="FFFFFF"/>
        </w:rPr>
        <w:br/>
      </w:r>
    </w:p>
    <w:p w:rsidR="007522B8" w:rsidRPr="00543F94" w:rsidRDefault="007522B8" w:rsidP="007522B8">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I can't renew my membership on the website, how do I take care of this?</w:t>
      </w:r>
    </w:p>
    <w:p w:rsidR="00300DC1" w:rsidRPr="00300DC1" w:rsidRDefault="007522B8" w:rsidP="007522B8">
      <w:pPr>
        <w:pStyle w:val="ListParagraph"/>
        <w:numPr>
          <w:ilvl w:val="1"/>
          <w:numId w:val="3"/>
        </w:numPr>
        <w:rPr>
          <w:rStyle w:val="Hyperlink"/>
          <w:rFonts w:asciiTheme="majorHAnsi" w:hAnsiTheme="majorHAnsi"/>
          <w:color w:val="auto"/>
          <w:sz w:val="24"/>
          <w:szCs w:val="24"/>
          <w:u w:val="none"/>
        </w:rPr>
      </w:pPr>
      <w:r w:rsidRPr="00543F94">
        <w:rPr>
          <w:rFonts w:asciiTheme="majorHAnsi" w:hAnsiTheme="majorHAnsi"/>
          <w:sz w:val="24"/>
          <w:szCs w:val="24"/>
        </w:rPr>
        <w:t xml:space="preserve">Contact Kim Dittmann at </w:t>
      </w:r>
      <w:hyperlink r:id="rId7" w:history="1">
        <w:r w:rsidRPr="00543F94">
          <w:rPr>
            <w:rStyle w:val="Hyperlink"/>
            <w:rFonts w:asciiTheme="majorHAnsi" w:hAnsiTheme="majorHAnsi"/>
            <w:sz w:val="24"/>
            <w:szCs w:val="24"/>
          </w:rPr>
          <w:t>kdittmann@ncapha.org</w:t>
        </w:r>
      </w:hyperlink>
      <w:r w:rsidR="00300DC1">
        <w:rPr>
          <w:rStyle w:val="Hyperlink"/>
          <w:rFonts w:asciiTheme="majorHAnsi" w:hAnsiTheme="majorHAnsi"/>
          <w:sz w:val="24"/>
          <w:szCs w:val="24"/>
        </w:rPr>
        <w:br/>
      </w:r>
    </w:p>
    <w:p w:rsidR="007522B8" w:rsidRPr="00300DC1" w:rsidRDefault="00300DC1" w:rsidP="00300DC1">
      <w:pPr>
        <w:pStyle w:val="ListParagraph"/>
        <w:numPr>
          <w:ilvl w:val="0"/>
          <w:numId w:val="3"/>
        </w:numPr>
        <w:rPr>
          <w:rFonts w:asciiTheme="majorHAnsi" w:hAnsiTheme="majorHAnsi"/>
          <w:sz w:val="24"/>
          <w:szCs w:val="24"/>
        </w:rPr>
      </w:pPr>
      <w:r w:rsidRPr="00300DC1">
        <w:rPr>
          <w:rStyle w:val="Hyperlink"/>
          <w:rFonts w:asciiTheme="majorHAnsi" w:hAnsiTheme="majorHAnsi"/>
          <w:color w:val="auto"/>
          <w:sz w:val="24"/>
          <w:szCs w:val="24"/>
          <w:u w:val="none"/>
        </w:rPr>
        <w:t xml:space="preserve">How do I find out my renewal date?  </w:t>
      </w:r>
      <w:r w:rsidRPr="00300DC1">
        <w:rPr>
          <w:rStyle w:val="Hyperlink"/>
          <w:rFonts w:asciiTheme="majorHAnsi" w:hAnsiTheme="majorHAnsi"/>
          <w:color w:val="auto"/>
          <w:sz w:val="24"/>
          <w:szCs w:val="24"/>
          <w:u w:val="none"/>
        </w:rPr>
        <w:br/>
      </w:r>
      <w:r w:rsidR="00CD2BEC">
        <w:rPr>
          <w:rStyle w:val="Hyperlink"/>
          <w:rFonts w:asciiTheme="majorHAnsi" w:hAnsiTheme="majorHAnsi"/>
          <w:color w:val="auto"/>
          <w:sz w:val="24"/>
          <w:szCs w:val="24"/>
          <w:u w:val="none"/>
        </w:rPr>
        <w:tab/>
        <w:t xml:space="preserve">Login to your profile.  Your “Paid Thru” date is your membership expiration </w:t>
      </w:r>
      <w:r w:rsidR="00CD2BEC">
        <w:rPr>
          <w:rStyle w:val="Hyperlink"/>
          <w:rFonts w:asciiTheme="majorHAnsi" w:hAnsiTheme="majorHAnsi"/>
          <w:color w:val="auto"/>
          <w:sz w:val="24"/>
          <w:szCs w:val="24"/>
          <w:u w:val="none"/>
        </w:rPr>
        <w:tab/>
        <w:t>date.</w:t>
      </w:r>
      <w:r w:rsidRPr="00300DC1">
        <w:rPr>
          <w:rStyle w:val="Hyperlink"/>
          <w:rFonts w:asciiTheme="majorHAnsi" w:hAnsiTheme="majorHAnsi"/>
          <w:color w:val="auto"/>
          <w:sz w:val="24"/>
          <w:szCs w:val="24"/>
          <w:u w:val="none"/>
        </w:rPr>
        <w:br/>
      </w:r>
    </w:p>
    <w:p w:rsidR="00D369C7" w:rsidRPr="00543F94" w:rsidRDefault="00D369C7" w:rsidP="00D369C7">
      <w:pPr>
        <w:pStyle w:val="ListParagraph"/>
        <w:numPr>
          <w:ilvl w:val="0"/>
          <w:numId w:val="2"/>
        </w:numPr>
        <w:rPr>
          <w:rFonts w:asciiTheme="majorHAnsi" w:hAnsiTheme="majorHAnsi"/>
          <w:sz w:val="24"/>
          <w:szCs w:val="24"/>
        </w:rPr>
      </w:pPr>
      <w:r w:rsidRPr="00543F94">
        <w:rPr>
          <w:rFonts w:asciiTheme="majorHAnsi" w:hAnsiTheme="majorHAnsi"/>
          <w:sz w:val="24"/>
          <w:szCs w:val="24"/>
        </w:rPr>
        <w:t>What resources does NCPHA offer for students?</w:t>
      </w:r>
    </w:p>
    <w:p w:rsidR="00C41F8D" w:rsidRPr="00543F94" w:rsidRDefault="00D369C7" w:rsidP="00D369C7">
      <w:pPr>
        <w:pStyle w:val="ListParagraph"/>
        <w:numPr>
          <w:ilvl w:val="1"/>
          <w:numId w:val="2"/>
        </w:numPr>
        <w:rPr>
          <w:rFonts w:asciiTheme="majorHAnsi" w:hAnsiTheme="majorHAnsi"/>
          <w:sz w:val="24"/>
          <w:szCs w:val="24"/>
        </w:rPr>
      </w:pPr>
      <w:r w:rsidRPr="00543F94">
        <w:rPr>
          <w:rFonts w:asciiTheme="majorHAnsi" w:hAnsiTheme="majorHAnsi"/>
          <w:sz w:val="24"/>
          <w:szCs w:val="24"/>
        </w:rPr>
        <w:t xml:space="preserve">Check out the </w:t>
      </w:r>
      <w:hyperlink r:id="rId8" w:history="1">
        <w:r w:rsidRPr="00F32C32">
          <w:rPr>
            <w:rStyle w:val="Hyperlink"/>
            <w:rFonts w:asciiTheme="majorHAnsi" w:hAnsiTheme="majorHAnsi"/>
            <w:b/>
            <w:sz w:val="24"/>
            <w:szCs w:val="24"/>
          </w:rPr>
          <w:t>Student tab</w:t>
        </w:r>
      </w:hyperlink>
      <w:r w:rsidRPr="00543F94">
        <w:rPr>
          <w:rFonts w:asciiTheme="majorHAnsi" w:hAnsiTheme="majorHAnsi"/>
          <w:sz w:val="24"/>
          <w:szCs w:val="24"/>
        </w:rPr>
        <w:t xml:space="preserve"> on the homepage for more information. </w:t>
      </w:r>
      <w:r w:rsidR="00F32C32">
        <w:rPr>
          <w:rFonts w:asciiTheme="majorHAnsi" w:hAnsiTheme="majorHAnsi"/>
          <w:sz w:val="24"/>
          <w:szCs w:val="24"/>
        </w:rPr>
        <w:br/>
      </w:r>
    </w:p>
    <w:p w:rsidR="00C41F8D" w:rsidRPr="00543F94" w:rsidRDefault="00C41F8D" w:rsidP="00C41F8D">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Are there scholarship opportunities for graduate students who are in school on a part-time basis?</w:t>
      </w:r>
    </w:p>
    <w:p w:rsidR="00F32C32" w:rsidRPr="00F32C32" w:rsidRDefault="00543F94" w:rsidP="00F32C32">
      <w:pPr>
        <w:pStyle w:val="ListParagraph"/>
        <w:numPr>
          <w:ilvl w:val="1"/>
          <w:numId w:val="2"/>
        </w:numPr>
        <w:rPr>
          <w:rFonts w:asciiTheme="majorHAnsi" w:hAnsiTheme="majorHAnsi"/>
          <w:sz w:val="24"/>
          <w:szCs w:val="24"/>
        </w:rPr>
      </w:pPr>
      <w:r w:rsidRPr="00F32C32">
        <w:rPr>
          <w:rFonts w:asciiTheme="majorHAnsi" w:hAnsiTheme="majorHAnsi" w:cs="Arial"/>
          <w:color w:val="000000"/>
          <w:sz w:val="24"/>
          <w:szCs w:val="24"/>
          <w:shd w:val="clear" w:color="auto" w:fill="FFFFFF"/>
        </w:rPr>
        <w:t>Scholarship</w:t>
      </w:r>
      <w:r w:rsidR="00C41F8D" w:rsidRPr="00F32C32">
        <w:rPr>
          <w:rFonts w:asciiTheme="majorHAnsi" w:hAnsiTheme="majorHAnsi" w:cs="Arial"/>
          <w:color w:val="000000"/>
          <w:sz w:val="24"/>
          <w:szCs w:val="24"/>
          <w:shd w:val="clear" w:color="auto" w:fill="FFFFFF"/>
        </w:rPr>
        <w:t xml:space="preserve"> opportunities are listed </w:t>
      </w:r>
      <w:r w:rsidR="00D369C7" w:rsidRPr="00F32C32">
        <w:rPr>
          <w:rFonts w:asciiTheme="majorHAnsi" w:hAnsiTheme="majorHAnsi" w:cs="Arial"/>
          <w:color w:val="000000"/>
          <w:sz w:val="24"/>
          <w:szCs w:val="24"/>
          <w:shd w:val="clear" w:color="auto" w:fill="FFFFFF"/>
        </w:rPr>
        <w:t xml:space="preserve">on our website.  Applicants are to attend the conference.  </w:t>
      </w:r>
      <w:hyperlink r:id="rId9" w:history="1">
        <w:r w:rsidR="00D369C7" w:rsidRPr="00F32C32">
          <w:rPr>
            <w:rStyle w:val="Hyperlink"/>
            <w:rFonts w:asciiTheme="majorHAnsi" w:hAnsiTheme="majorHAnsi" w:cs="Arial"/>
            <w:b/>
            <w:sz w:val="24"/>
            <w:szCs w:val="24"/>
            <w:shd w:val="clear" w:color="auto" w:fill="FFFFFF"/>
          </w:rPr>
          <w:t>Click here to check them out!</w:t>
        </w:r>
      </w:hyperlink>
      <w:r w:rsidR="00F32C32" w:rsidRPr="00F32C32">
        <w:rPr>
          <w:rFonts w:asciiTheme="majorHAnsi" w:hAnsiTheme="majorHAnsi" w:cs="Arial"/>
          <w:color w:val="000000"/>
          <w:sz w:val="24"/>
          <w:szCs w:val="24"/>
          <w:shd w:val="clear" w:color="auto" w:fill="FFFFFF"/>
        </w:rPr>
        <w:t xml:space="preserve"> </w:t>
      </w:r>
      <w:r w:rsidR="00D369C7" w:rsidRPr="00F32C32">
        <w:rPr>
          <w:rFonts w:asciiTheme="majorHAnsi" w:hAnsiTheme="majorHAnsi" w:cs="Arial"/>
          <w:color w:val="000000"/>
          <w:sz w:val="24"/>
          <w:szCs w:val="24"/>
          <w:shd w:val="clear" w:color="auto" w:fill="FFFFFF"/>
        </w:rPr>
        <w:t xml:space="preserve"> </w:t>
      </w:r>
      <w:r w:rsidR="00D369C7" w:rsidRPr="00F32C32">
        <w:rPr>
          <w:rFonts w:asciiTheme="majorHAnsi" w:hAnsiTheme="majorHAnsi" w:cs="Arial"/>
          <w:color w:val="000000"/>
          <w:sz w:val="24"/>
          <w:szCs w:val="24"/>
          <w:shd w:val="clear" w:color="auto" w:fill="FFFFFF"/>
        </w:rPr>
        <w:br/>
      </w:r>
    </w:p>
    <w:p w:rsidR="00B90C29" w:rsidRPr="00543F94" w:rsidRDefault="00B90C29" w:rsidP="00B90C29">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Who is the NCPHA staff and how can we contact them?</w:t>
      </w:r>
    </w:p>
    <w:p w:rsidR="00300DC1" w:rsidRPr="00300DC1" w:rsidRDefault="00F32C32" w:rsidP="00B90C29">
      <w:pPr>
        <w:pStyle w:val="ListParagraph"/>
        <w:numPr>
          <w:ilvl w:val="1"/>
          <w:numId w:val="2"/>
        </w:numPr>
        <w:rPr>
          <w:rFonts w:asciiTheme="majorHAnsi" w:hAnsiTheme="majorHAnsi"/>
          <w:sz w:val="24"/>
          <w:szCs w:val="24"/>
        </w:rPr>
      </w:pPr>
      <w:hyperlink r:id="rId10" w:history="1">
        <w:r w:rsidR="00B90C29" w:rsidRPr="00F32C32">
          <w:rPr>
            <w:rStyle w:val="Hyperlink"/>
            <w:rFonts w:asciiTheme="majorHAnsi" w:hAnsiTheme="majorHAnsi" w:cs="Arial"/>
            <w:b/>
            <w:sz w:val="24"/>
            <w:szCs w:val="24"/>
            <w:shd w:val="clear" w:color="auto" w:fill="FFFFFF"/>
          </w:rPr>
          <w:t>Check it out here!</w:t>
        </w:r>
      </w:hyperlink>
      <w:r>
        <w:rPr>
          <w:rFonts w:asciiTheme="majorHAnsi" w:hAnsiTheme="majorHAnsi" w:cs="Arial"/>
          <w:color w:val="000000"/>
          <w:sz w:val="24"/>
          <w:szCs w:val="24"/>
          <w:shd w:val="clear" w:color="auto" w:fill="FFFFFF"/>
        </w:rPr>
        <w:t xml:space="preserve"> </w:t>
      </w:r>
      <w:r w:rsidR="00300DC1">
        <w:rPr>
          <w:rFonts w:asciiTheme="majorHAnsi" w:hAnsiTheme="majorHAnsi" w:cs="Arial"/>
          <w:color w:val="000000"/>
          <w:sz w:val="24"/>
          <w:szCs w:val="24"/>
          <w:shd w:val="clear" w:color="auto" w:fill="FFFFFF"/>
        </w:rPr>
        <w:br/>
      </w:r>
    </w:p>
    <w:p w:rsidR="00300DC1" w:rsidRPr="00543F94" w:rsidRDefault="00300DC1" w:rsidP="00300DC1">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lastRenderedPageBreak/>
        <w:t>How many years do I have to be a member before I am considered a “life member” and no longer have to pay dues?</w:t>
      </w:r>
    </w:p>
    <w:p w:rsidR="00B90C29" w:rsidRPr="00CD2BEC" w:rsidRDefault="00300DC1" w:rsidP="00300DC1">
      <w:pPr>
        <w:pStyle w:val="ListParagraph"/>
        <w:numPr>
          <w:ilvl w:val="1"/>
          <w:numId w:val="2"/>
        </w:numPr>
        <w:rPr>
          <w:rFonts w:asciiTheme="majorHAnsi" w:hAnsiTheme="majorHAnsi"/>
          <w:sz w:val="24"/>
          <w:szCs w:val="24"/>
        </w:rPr>
      </w:pPr>
      <w:r w:rsidRPr="00CD2BEC">
        <w:rPr>
          <w:rFonts w:asciiTheme="majorHAnsi" w:hAnsiTheme="majorHAnsi" w:cs="Arial"/>
          <w:color w:val="000000"/>
          <w:sz w:val="24"/>
          <w:szCs w:val="24"/>
          <w:shd w:val="clear" w:color="auto" w:fill="FFFFFF"/>
        </w:rPr>
        <w:t>25 years!</w:t>
      </w:r>
      <w:r w:rsidRPr="00CD2BEC">
        <w:rPr>
          <w:rFonts w:asciiTheme="majorHAnsi" w:hAnsiTheme="majorHAnsi" w:cs="Arial"/>
          <w:color w:val="000000"/>
          <w:sz w:val="24"/>
          <w:szCs w:val="24"/>
          <w:shd w:val="clear" w:color="auto" w:fill="FFFFFF"/>
        </w:rPr>
        <w:br/>
      </w:r>
    </w:p>
    <w:p w:rsidR="007522B8" w:rsidRPr="007522B8" w:rsidRDefault="007522B8" w:rsidP="007522B8">
      <w:pPr>
        <w:rPr>
          <w:rFonts w:asciiTheme="majorHAnsi" w:hAnsiTheme="majorHAnsi"/>
          <w:b/>
          <w:sz w:val="24"/>
          <w:szCs w:val="24"/>
          <w:u w:val="single"/>
        </w:rPr>
      </w:pPr>
      <w:r>
        <w:rPr>
          <w:rFonts w:asciiTheme="majorHAnsi" w:hAnsiTheme="majorHAnsi"/>
          <w:b/>
          <w:sz w:val="24"/>
          <w:szCs w:val="24"/>
          <w:u w:val="single"/>
        </w:rPr>
        <w:t>Advocacy:</w:t>
      </w:r>
    </w:p>
    <w:p w:rsidR="00B90C29" w:rsidRPr="00543F94" w:rsidRDefault="00B90C29" w:rsidP="00B90C29">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How do we advocate for public health issues, especially with legislators?</w:t>
      </w:r>
    </w:p>
    <w:p w:rsidR="00300DC1" w:rsidRPr="00543F94" w:rsidRDefault="00B90C29" w:rsidP="00300DC1">
      <w:pPr>
        <w:pStyle w:val="ListParagraph"/>
        <w:numPr>
          <w:ilvl w:val="1"/>
          <w:numId w:val="2"/>
        </w:numPr>
        <w:rPr>
          <w:rFonts w:asciiTheme="majorHAnsi" w:hAnsiTheme="majorHAnsi"/>
          <w:sz w:val="24"/>
          <w:szCs w:val="24"/>
        </w:rPr>
      </w:pPr>
      <w:r w:rsidRPr="00543F94">
        <w:rPr>
          <w:rFonts w:asciiTheme="majorHAnsi" w:hAnsiTheme="majorHAnsi" w:cs="Arial"/>
          <w:color w:val="000000"/>
          <w:sz w:val="24"/>
          <w:szCs w:val="24"/>
        </w:rPr>
        <w:t xml:space="preserve">This is something that you can learn about through our </w:t>
      </w:r>
      <w:hyperlink r:id="rId11" w:history="1">
        <w:r w:rsidRPr="00F32C32">
          <w:rPr>
            <w:rStyle w:val="Hyperlink"/>
            <w:rFonts w:asciiTheme="majorHAnsi" w:hAnsiTheme="majorHAnsi" w:cs="Arial"/>
            <w:sz w:val="24"/>
            <w:szCs w:val="24"/>
          </w:rPr>
          <w:t>Advocacy Section</w:t>
        </w:r>
      </w:hyperlink>
      <w:r w:rsidRPr="00543F94">
        <w:rPr>
          <w:rFonts w:asciiTheme="majorHAnsi" w:hAnsiTheme="majorHAnsi" w:cs="Arial"/>
          <w:color w:val="000000"/>
          <w:sz w:val="24"/>
          <w:szCs w:val="24"/>
        </w:rPr>
        <w:t xml:space="preserve">.  Please visit this section and feel free to connect with the section chair to learn more.  NCPHA members also receive advocacy updates via e-mail. </w:t>
      </w:r>
      <w:r w:rsidR="007522B8">
        <w:rPr>
          <w:rFonts w:asciiTheme="majorHAnsi" w:hAnsiTheme="majorHAnsi" w:cs="Arial"/>
          <w:color w:val="000000"/>
          <w:sz w:val="24"/>
          <w:szCs w:val="24"/>
        </w:rPr>
        <w:br/>
      </w:r>
    </w:p>
    <w:p w:rsidR="00300DC1" w:rsidRPr="00543F94" w:rsidRDefault="00300DC1" w:rsidP="00300DC1">
      <w:pPr>
        <w:pStyle w:val="ListParagraph"/>
        <w:numPr>
          <w:ilvl w:val="0"/>
          <w:numId w:val="2"/>
        </w:numPr>
        <w:rPr>
          <w:rFonts w:asciiTheme="majorHAnsi" w:hAnsiTheme="majorHAnsi"/>
          <w:sz w:val="24"/>
          <w:szCs w:val="24"/>
        </w:rPr>
      </w:pPr>
      <w:r w:rsidRPr="00543F94">
        <w:rPr>
          <w:rFonts w:asciiTheme="majorHAnsi" w:hAnsiTheme="majorHAnsi" w:cs="Arial"/>
          <w:sz w:val="24"/>
          <w:szCs w:val="24"/>
          <w:shd w:val="clear" w:color="auto" w:fill="FFFFFF"/>
        </w:rPr>
        <w:t>What current issues were NCPHA concerned with or working on?</w:t>
      </w:r>
    </w:p>
    <w:p w:rsidR="007522B8" w:rsidRPr="00300DC1" w:rsidRDefault="00300DC1" w:rsidP="00300DC1">
      <w:pPr>
        <w:pStyle w:val="ListParagraph"/>
        <w:numPr>
          <w:ilvl w:val="1"/>
          <w:numId w:val="2"/>
        </w:numPr>
        <w:rPr>
          <w:rFonts w:asciiTheme="majorHAnsi" w:hAnsiTheme="majorHAnsi"/>
          <w:sz w:val="24"/>
          <w:szCs w:val="24"/>
        </w:rPr>
      </w:pPr>
      <w:r w:rsidRPr="00543F94">
        <w:rPr>
          <w:rFonts w:asciiTheme="majorHAnsi" w:hAnsiTheme="majorHAnsi" w:cs="Arial"/>
          <w:sz w:val="24"/>
          <w:szCs w:val="24"/>
          <w:shd w:val="clear" w:color="auto" w:fill="FFFFFF"/>
        </w:rPr>
        <w:t xml:space="preserve">Advocacy alerts are typically listed on the home page plus current advocacy issues are e-mailed to NCPHA members.  Learn more about advocacy within NCPHA </w:t>
      </w:r>
      <w:hyperlink r:id="rId12" w:history="1">
        <w:r w:rsidRPr="00F32C32">
          <w:rPr>
            <w:rStyle w:val="Hyperlink"/>
            <w:rFonts w:asciiTheme="majorHAnsi" w:hAnsiTheme="majorHAnsi" w:cs="Arial"/>
            <w:b/>
            <w:sz w:val="24"/>
            <w:szCs w:val="24"/>
            <w:shd w:val="clear" w:color="auto" w:fill="FFFFFF"/>
          </w:rPr>
          <w:t>here</w:t>
        </w:r>
      </w:hyperlink>
      <w:r w:rsidR="00F32C32">
        <w:rPr>
          <w:rFonts w:asciiTheme="majorHAnsi" w:hAnsiTheme="majorHAnsi" w:cs="Arial"/>
          <w:sz w:val="24"/>
          <w:szCs w:val="24"/>
          <w:shd w:val="clear" w:color="auto" w:fill="FFFFFF"/>
        </w:rPr>
        <w:t xml:space="preserve"> </w:t>
      </w:r>
      <w:r w:rsidRPr="00543F94">
        <w:rPr>
          <w:rFonts w:asciiTheme="majorHAnsi" w:hAnsiTheme="majorHAnsi" w:cs="Arial"/>
          <w:sz w:val="24"/>
          <w:szCs w:val="24"/>
          <w:shd w:val="clear" w:color="auto" w:fill="FFFFFF"/>
        </w:rPr>
        <w:t>.</w:t>
      </w:r>
      <w:r w:rsidRPr="00543F94">
        <w:rPr>
          <w:rFonts w:asciiTheme="majorHAnsi" w:hAnsiTheme="majorHAnsi" w:cs="Arial"/>
          <w:sz w:val="24"/>
          <w:szCs w:val="24"/>
          <w:shd w:val="clear" w:color="auto" w:fill="FFFFFF"/>
        </w:rPr>
        <w:br/>
      </w:r>
    </w:p>
    <w:p w:rsidR="00B90C29" w:rsidRPr="00300DC1" w:rsidRDefault="00300DC1" w:rsidP="00300DC1">
      <w:pPr>
        <w:rPr>
          <w:rFonts w:asciiTheme="majorHAnsi" w:hAnsiTheme="majorHAnsi"/>
          <w:sz w:val="24"/>
          <w:szCs w:val="24"/>
        </w:rPr>
      </w:pPr>
      <w:r>
        <w:rPr>
          <w:rFonts w:asciiTheme="majorHAnsi" w:hAnsiTheme="majorHAnsi" w:cs="Arial"/>
          <w:b/>
          <w:color w:val="000000"/>
          <w:sz w:val="24"/>
          <w:szCs w:val="24"/>
          <w:u w:val="single"/>
        </w:rPr>
        <w:t>Conferences:</w:t>
      </w:r>
    </w:p>
    <w:p w:rsidR="00DB096A" w:rsidRPr="00543F94" w:rsidRDefault="00DB096A" w:rsidP="00B90C29">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My husband</w:t>
      </w:r>
      <w:r w:rsidR="00F32C32">
        <w:rPr>
          <w:rFonts w:asciiTheme="majorHAnsi" w:hAnsiTheme="majorHAnsi" w:cs="Arial"/>
          <w:color w:val="000000"/>
          <w:sz w:val="24"/>
          <w:szCs w:val="24"/>
          <w:shd w:val="clear" w:color="auto" w:fill="FFFFFF"/>
        </w:rPr>
        <w:t xml:space="preserve"> </w:t>
      </w:r>
      <w:r w:rsidRPr="00543F94">
        <w:rPr>
          <w:rFonts w:asciiTheme="majorHAnsi" w:hAnsiTheme="majorHAnsi" w:cs="Arial"/>
          <w:color w:val="000000"/>
          <w:sz w:val="24"/>
          <w:szCs w:val="24"/>
          <w:shd w:val="clear" w:color="auto" w:fill="FFFFFF"/>
        </w:rPr>
        <w:t>(or wife) enjoys attending annual conference with me. Does he also need to be a member to attend sessions/functions?</w:t>
      </w:r>
    </w:p>
    <w:p w:rsidR="002834A3" w:rsidRPr="00543F94" w:rsidRDefault="00DB096A" w:rsidP="00300DC1">
      <w:pPr>
        <w:pStyle w:val="ListParagraph"/>
        <w:numPr>
          <w:ilvl w:val="1"/>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Yes, they either need to register for the conference or pay for the meal</w:t>
      </w:r>
      <w:r w:rsidR="00300DC1">
        <w:rPr>
          <w:rFonts w:asciiTheme="majorHAnsi" w:hAnsiTheme="majorHAnsi" w:cs="Arial"/>
          <w:color w:val="000000"/>
          <w:sz w:val="24"/>
          <w:szCs w:val="24"/>
          <w:shd w:val="clear" w:color="auto" w:fill="FFFFFF"/>
        </w:rPr>
        <w:t>(s)</w:t>
      </w:r>
      <w:r w:rsidRPr="00543F94">
        <w:rPr>
          <w:rFonts w:asciiTheme="majorHAnsi" w:hAnsiTheme="majorHAnsi" w:cs="Arial"/>
          <w:color w:val="000000"/>
          <w:sz w:val="24"/>
          <w:szCs w:val="24"/>
          <w:shd w:val="clear" w:color="auto" w:fill="FFFFFF"/>
        </w:rPr>
        <w:t xml:space="preserve"> they attend.</w:t>
      </w:r>
      <w:r w:rsidRPr="00543F94">
        <w:rPr>
          <w:rFonts w:asciiTheme="majorHAnsi" w:hAnsiTheme="majorHAnsi" w:cs="Arial"/>
          <w:color w:val="000000"/>
          <w:sz w:val="24"/>
          <w:szCs w:val="24"/>
          <w:shd w:val="clear" w:color="auto" w:fill="FFFFFF"/>
        </w:rPr>
        <w:br/>
      </w:r>
    </w:p>
    <w:p w:rsidR="002834A3" w:rsidRPr="00543F94" w:rsidRDefault="002834A3" w:rsidP="002834A3">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How do I know which meetings/sessions at the conference I can attend and which ones are not open to me or I am not to have lunch with them?</w:t>
      </w:r>
    </w:p>
    <w:p w:rsidR="00300DC1" w:rsidRPr="00300DC1" w:rsidRDefault="002834A3" w:rsidP="002834A3">
      <w:pPr>
        <w:pStyle w:val="ListParagraph"/>
        <w:numPr>
          <w:ilvl w:val="1"/>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All sessions and lunches are open to all attendees starting at the 2014 conference!</w:t>
      </w:r>
      <w:r w:rsidR="00300DC1">
        <w:rPr>
          <w:rFonts w:asciiTheme="majorHAnsi" w:hAnsiTheme="majorHAnsi" w:cs="Arial"/>
          <w:color w:val="000000"/>
          <w:sz w:val="24"/>
          <w:szCs w:val="24"/>
          <w:shd w:val="clear" w:color="auto" w:fill="FFFFFF"/>
        </w:rPr>
        <w:br/>
      </w:r>
    </w:p>
    <w:p w:rsidR="00300DC1" w:rsidRPr="00543F94" w:rsidRDefault="00300DC1" w:rsidP="00300DC1">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What support is there for sections to get speakers for CE credits?</w:t>
      </w:r>
    </w:p>
    <w:p w:rsidR="00F32C32" w:rsidRPr="00F32C32" w:rsidRDefault="00300DC1" w:rsidP="00300DC1">
      <w:pPr>
        <w:pStyle w:val="ListParagraph"/>
        <w:numPr>
          <w:ilvl w:val="1"/>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 xml:space="preserve">Section dues typically cover these costs for the conference as well as potential webinar speakers throughout the year. </w:t>
      </w:r>
    </w:p>
    <w:p w:rsidR="00CD2BEC" w:rsidRPr="00F32C32" w:rsidRDefault="00CD2BEC" w:rsidP="00F32C32">
      <w:pPr>
        <w:rPr>
          <w:rFonts w:asciiTheme="majorHAnsi" w:hAnsiTheme="majorHAnsi"/>
          <w:sz w:val="24"/>
          <w:szCs w:val="24"/>
        </w:rPr>
      </w:pPr>
    </w:p>
    <w:p w:rsidR="00CD2BEC" w:rsidRPr="00F32C32" w:rsidRDefault="00CD2BEC" w:rsidP="00CD2BEC">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Who should attend NCPHA conferences? For years, we were made to believe only supervisors and upper management could attend.</w:t>
      </w:r>
      <w:r w:rsidRPr="00543F94">
        <w:rPr>
          <w:rFonts w:asciiTheme="majorHAnsi" w:hAnsiTheme="majorHAnsi" w:cs="Arial"/>
          <w:color w:val="000000"/>
          <w:sz w:val="24"/>
          <w:szCs w:val="24"/>
          <w:shd w:val="clear" w:color="auto" w:fill="FFFFFF"/>
        </w:rPr>
        <w:tab/>
      </w:r>
    </w:p>
    <w:p w:rsidR="00F32C32" w:rsidRPr="00F32C32" w:rsidRDefault="00F32C32" w:rsidP="00F32C32">
      <w:pPr>
        <w:pStyle w:val="ListParagraph"/>
        <w:numPr>
          <w:ilvl w:val="1"/>
          <w:numId w:val="2"/>
        </w:numPr>
        <w:rPr>
          <w:rFonts w:asciiTheme="majorHAnsi" w:hAnsiTheme="majorHAnsi"/>
          <w:sz w:val="24"/>
          <w:szCs w:val="24"/>
        </w:rPr>
      </w:pPr>
      <w:r w:rsidRPr="00CD2BEC">
        <w:rPr>
          <w:rFonts w:asciiTheme="majorHAnsi" w:hAnsiTheme="majorHAnsi" w:cs="Arial"/>
          <w:color w:val="000000"/>
          <w:sz w:val="24"/>
          <w:szCs w:val="24"/>
          <w:shd w:val="clear" w:color="auto" w:fill="FFFFFF"/>
        </w:rPr>
        <w:t>All public health professionals and students should attend NCPHA.  It is a great learning and networking experience.  </w:t>
      </w:r>
      <w:r w:rsidRPr="00CD2BEC">
        <w:rPr>
          <w:rFonts w:asciiTheme="majorHAnsi" w:hAnsiTheme="majorHAnsi" w:cs="Arial"/>
          <w:color w:val="000000"/>
          <w:sz w:val="24"/>
          <w:szCs w:val="24"/>
          <w:shd w:val="clear" w:color="auto" w:fill="FFFFFF"/>
        </w:rPr>
        <w:br/>
      </w:r>
    </w:p>
    <w:p w:rsidR="00CD2BEC" w:rsidRPr="00543F94" w:rsidRDefault="00CD2BEC" w:rsidP="00CD2BEC">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lastRenderedPageBreak/>
        <w:t>When and where is the next meeting?</w:t>
      </w:r>
    </w:p>
    <w:p w:rsidR="00F32C32" w:rsidRPr="00F32C32" w:rsidRDefault="00CD2BEC" w:rsidP="00CD2BEC">
      <w:pPr>
        <w:pStyle w:val="ListParagraph"/>
        <w:numPr>
          <w:ilvl w:val="1"/>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 xml:space="preserve">View events </w:t>
      </w:r>
      <w:hyperlink r:id="rId13" w:history="1">
        <w:r w:rsidRPr="00F32C32">
          <w:rPr>
            <w:rStyle w:val="Hyperlink"/>
            <w:rFonts w:asciiTheme="majorHAnsi" w:hAnsiTheme="majorHAnsi" w:cs="Arial"/>
            <w:b/>
            <w:sz w:val="24"/>
            <w:szCs w:val="24"/>
            <w:shd w:val="clear" w:color="auto" w:fill="FFFFFF"/>
          </w:rPr>
          <w:t>here</w:t>
        </w:r>
      </w:hyperlink>
      <w:r w:rsidR="00F32C32">
        <w:rPr>
          <w:rFonts w:asciiTheme="majorHAnsi" w:hAnsiTheme="majorHAnsi" w:cs="Arial"/>
          <w:b/>
          <w:color w:val="000000"/>
          <w:sz w:val="24"/>
          <w:szCs w:val="24"/>
          <w:shd w:val="clear" w:color="auto" w:fill="FFFFFF"/>
        </w:rPr>
        <w:t>.</w:t>
      </w:r>
      <w:r w:rsidR="00F32C32">
        <w:rPr>
          <w:rFonts w:asciiTheme="majorHAnsi" w:hAnsiTheme="majorHAnsi" w:cs="Arial"/>
          <w:color w:val="000000"/>
          <w:sz w:val="24"/>
          <w:szCs w:val="24"/>
          <w:shd w:val="clear" w:color="auto" w:fill="FFFFFF"/>
        </w:rPr>
        <w:br/>
      </w:r>
    </w:p>
    <w:p w:rsidR="00F32C32" w:rsidRPr="00543F94" w:rsidRDefault="00F32C32" w:rsidP="00F32C32">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Is everyone welcome to attend the conferences?</w:t>
      </w:r>
    </w:p>
    <w:p w:rsidR="00F32C32" w:rsidRPr="00543F94" w:rsidRDefault="00F32C32" w:rsidP="00F32C32">
      <w:pPr>
        <w:pStyle w:val="ListParagraph"/>
        <w:numPr>
          <w:ilvl w:val="1"/>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 xml:space="preserve">All members are welcome to attend as well as non-members. </w:t>
      </w:r>
      <w:r w:rsidRPr="00543F94">
        <w:rPr>
          <w:rFonts w:asciiTheme="majorHAnsi" w:hAnsiTheme="majorHAnsi" w:cs="Arial"/>
          <w:color w:val="000000"/>
          <w:sz w:val="24"/>
          <w:szCs w:val="24"/>
          <w:shd w:val="clear" w:color="auto" w:fill="FFFFFF"/>
        </w:rPr>
        <w:br/>
      </w:r>
    </w:p>
    <w:p w:rsidR="00300DC1" w:rsidRPr="00CD2BEC" w:rsidRDefault="00CD2BEC" w:rsidP="00CD2BEC">
      <w:pPr>
        <w:rPr>
          <w:rFonts w:asciiTheme="majorHAnsi" w:hAnsiTheme="majorHAnsi"/>
          <w:b/>
          <w:sz w:val="24"/>
          <w:szCs w:val="24"/>
          <w:u w:val="single"/>
        </w:rPr>
      </w:pPr>
      <w:r w:rsidRPr="00CD2BEC">
        <w:rPr>
          <w:rFonts w:asciiTheme="majorHAnsi" w:hAnsiTheme="majorHAnsi" w:cs="Arial"/>
          <w:b/>
          <w:color w:val="000000"/>
          <w:sz w:val="24"/>
          <w:szCs w:val="24"/>
          <w:u w:val="single"/>
          <w:shd w:val="clear" w:color="auto" w:fill="FFFFFF"/>
        </w:rPr>
        <w:t>Sections</w:t>
      </w:r>
      <w:r>
        <w:rPr>
          <w:rFonts w:asciiTheme="majorHAnsi" w:hAnsiTheme="majorHAnsi" w:cs="Arial"/>
          <w:b/>
          <w:color w:val="000000"/>
          <w:sz w:val="24"/>
          <w:szCs w:val="24"/>
          <w:u w:val="single"/>
          <w:shd w:val="clear" w:color="auto" w:fill="FFFFFF"/>
        </w:rPr>
        <w:t>:</w:t>
      </w:r>
      <w:bookmarkStart w:id="0" w:name="_GoBack"/>
      <w:bookmarkEnd w:id="0"/>
    </w:p>
    <w:p w:rsidR="002834A3" w:rsidRPr="00543F94" w:rsidRDefault="00CD2BEC" w:rsidP="002834A3">
      <w:pPr>
        <w:pStyle w:val="ListParagraph"/>
        <w:numPr>
          <w:ilvl w:val="0"/>
          <w:numId w:val="2"/>
        </w:numPr>
        <w:rPr>
          <w:rFonts w:asciiTheme="majorHAnsi" w:hAnsiTheme="majorHAnsi"/>
          <w:sz w:val="24"/>
          <w:szCs w:val="24"/>
        </w:rPr>
      </w:pPr>
      <w:r>
        <w:rPr>
          <w:rFonts w:asciiTheme="majorHAnsi" w:hAnsiTheme="majorHAnsi" w:cs="Arial"/>
          <w:color w:val="000000"/>
          <w:sz w:val="24"/>
          <w:szCs w:val="24"/>
          <w:shd w:val="clear" w:color="auto" w:fill="FFFFFF"/>
        </w:rPr>
        <w:t>What do the NCPHA Sections</w:t>
      </w:r>
      <w:r w:rsidR="002834A3" w:rsidRPr="00543F94">
        <w:rPr>
          <w:rFonts w:asciiTheme="majorHAnsi" w:hAnsiTheme="majorHAnsi" w:cs="Arial"/>
          <w:color w:val="000000"/>
          <w:sz w:val="24"/>
          <w:szCs w:val="24"/>
          <w:shd w:val="clear" w:color="auto" w:fill="FFFFFF"/>
        </w:rPr>
        <w:t xml:space="preserve"> do and when do they meet?</w:t>
      </w:r>
    </w:p>
    <w:p w:rsidR="00CD2BEC" w:rsidRPr="00CD2BEC" w:rsidRDefault="002834A3" w:rsidP="00CD2BEC">
      <w:pPr>
        <w:pStyle w:val="ListParagraph"/>
        <w:numPr>
          <w:ilvl w:val="1"/>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Check out more inf</w:t>
      </w:r>
      <w:r w:rsidR="00CD2BEC">
        <w:rPr>
          <w:rFonts w:asciiTheme="majorHAnsi" w:hAnsiTheme="majorHAnsi" w:cs="Arial"/>
          <w:color w:val="000000"/>
          <w:sz w:val="24"/>
          <w:szCs w:val="24"/>
          <w:shd w:val="clear" w:color="auto" w:fill="FFFFFF"/>
        </w:rPr>
        <w:t xml:space="preserve">ormation about all the sections </w:t>
      </w:r>
      <w:hyperlink r:id="rId14" w:history="1">
        <w:r w:rsidR="00CD2BEC" w:rsidRPr="00CD2BEC">
          <w:rPr>
            <w:rStyle w:val="Hyperlink"/>
            <w:rFonts w:asciiTheme="majorHAnsi" w:hAnsiTheme="majorHAnsi" w:cs="Arial"/>
            <w:sz w:val="24"/>
            <w:szCs w:val="24"/>
            <w:shd w:val="clear" w:color="auto" w:fill="FFFFFF"/>
          </w:rPr>
          <w:t>here</w:t>
        </w:r>
      </w:hyperlink>
      <w:r w:rsidR="00CD2BEC" w:rsidRPr="00CD2BEC">
        <w:rPr>
          <w:rFonts w:asciiTheme="majorHAnsi" w:hAnsiTheme="majorHAnsi" w:cs="Arial"/>
          <w:color w:val="000000"/>
          <w:sz w:val="24"/>
          <w:szCs w:val="24"/>
          <w:shd w:val="clear" w:color="auto" w:fill="FFFFFF"/>
        </w:rPr>
        <w:br/>
      </w:r>
    </w:p>
    <w:p w:rsidR="00780911" w:rsidRPr="00543F94" w:rsidRDefault="00780911" w:rsidP="00780911">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Why does NCPHA have separate section dues?</w:t>
      </w:r>
    </w:p>
    <w:p w:rsidR="00780911" w:rsidRPr="00CD2BEC" w:rsidRDefault="00780911" w:rsidP="00CD2BEC">
      <w:pPr>
        <w:pStyle w:val="ListParagraph"/>
        <w:numPr>
          <w:ilvl w:val="1"/>
          <w:numId w:val="2"/>
        </w:numPr>
        <w:rPr>
          <w:rFonts w:asciiTheme="majorHAnsi" w:hAnsiTheme="majorHAnsi"/>
          <w:sz w:val="24"/>
          <w:szCs w:val="24"/>
        </w:rPr>
      </w:pPr>
      <w:r w:rsidRPr="00543F94">
        <w:rPr>
          <w:rFonts w:asciiTheme="majorHAnsi" w:hAnsiTheme="majorHAnsi" w:cs="Arial"/>
          <w:color w:val="000000"/>
          <w:sz w:val="24"/>
          <w:szCs w:val="24"/>
        </w:rPr>
        <w:t>This allows for each section to use the small amount of dues money to do an ev</w:t>
      </w:r>
      <w:r w:rsidR="00CD2BEC">
        <w:rPr>
          <w:rFonts w:asciiTheme="majorHAnsi" w:hAnsiTheme="majorHAnsi" w:cs="Arial"/>
          <w:color w:val="000000"/>
          <w:sz w:val="24"/>
          <w:szCs w:val="24"/>
        </w:rPr>
        <w:t>ent outside of the conferences.</w:t>
      </w:r>
      <w:r w:rsidRPr="00CD2BEC">
        <w:rPr>
          <w:rFonts w:asciiTheme="majorHAnsi" w:hAnsiTheme="majorHAnsi" w:cs="Arial"/>
          <w:color w:val="000000"/>
          <w:sz w:val="24"/>
          <w:szCs w:val="24"/>
          <w:shd w:val="clear" w:color="auto" w:fill="FFFFFF"/>
        </w:rPr>
        <w:br/>
      </w:r>
    </w:p>
    <w:p w:rsidR="00780911" w:rsidRPr="00543F94" w:rsidRDefault="00780911" w:rsidP="00780911">
      <w:pPr>
        <w:pStyle w:val="ListParagraph"/>
        <w:numPr>
          <w:ilvl w:val="0"/>
          <w:numId w:val="2"/>
        </w:numPr>
        <w:rPr>
          <w:rFonts w:asciiTheme="majorHAnsi" w:hAnsiTheme="majorHAnsi"/>
          <w:sz w:val="24"/>
          <w:szCs w:val="24"/>
        </w:rPr>
      </w:pPr>
      <w:r w:rsidRPr="00543F94">
        <w:rPr>
          <w:rFonts w:asciiTheme="majorHAnsi" w:hAnsiTheme="majorHAnsi" w:cs="Arial"/>
          <w:color w:val="000000"/>
          <w:sz w:val="24"/>
          <w:szCs w:val="24"/>
          <w:shd w:val="clear" w:color="auto" w:fill="FFFFFF"/>
        </w:rPr>
        <w:t>What professions are represented in NCPHA membership?</w:t>
      </w:r>
    </w:p>
    <w:p w:rsidR="00800DF4" w:rsidRPr="00F93E54" w:rsidRDefault="00780911" w:rsidP="00800DF4">
      <w:pPr>
        <w:pStyle w:val="ListParagraph"/>
        <w:numPr>
          <w:ilvl w:val="1"/>
          <w:numId w:val="4"/>
        </w:numPr>
        <w:rPr>
          <w:rFonts w:asciiTheme="majorHAnsi" w:hAnsiTheme="majorHAnsi"/>
          <w:b/>
          <w:sz w:val="24"/>
          <w:szCs w:val="24"/>
        </w:rPr>
      </w:pPr>
      <w:r w:rsidRPr="00F93E54">
        <w:rPr>
          <w:rFonts w:asciiTheme="majorHAnsi" w:hAnsiTheme="majorHAnsi" w:cs="Arial"/>
          <w:color w:val="000000"/>
          <w:sz w:val="24"/>
          <w:szCs w:val="24"/>
          <w:shd w:val="clear" w:color="auto" w:fill="FFFFFF"/>
        </w:rPr>
        <w:t xml:space="preserve">Check out the NCPHA Sections </w:t>
      </w:r>
      <w:hyperlink r:id="rId15" w:history="1">
        <w:r w:rsidRPr="00F93E54">
          <w:rPr>
            <w:rStyle w:val="Hyperlink"/>
            <w:rFonts w:asciiTheme="majorHAnsi" w:hAnsiTheme="majorHAnsi" w:cs="Arial"/>
            <w:b/>
            <w:sz w:val="24"/>
            <w:szCs w:val="24"/>
            <w:shd w:val="clear" w:color="auto" w:fill="FFFFFF"/>
          </w:rPr>
          <w:t>here</w:t>
        </w:r>
      </w:hyperlink>
      <w:r w:rsidRPr="00F93E54">
        <w:rPr>
          <w:rFonts w:asciiTheme="majorHAnsi" w:hAnsiTheme="majorHAnsi" w:cs="Arial"/>
          <w:color w:val="000000"/>
          <w:sz w:val="24"/>
          <w:szCs w:val="24"/>
          <w:shd w:val="clear" w:color="auto" w:fill="FFFFFF"/>
        </w:rPr>
        <w:t xml:space="preserve">.  Also use the </w:t>
      </w:r>
      <w:r w:rsidR="00F93E54" w:rsidRPr="00F93E54">
        <w:rPr>
          <w:rFonts w:asciiTheme="majorHAnsi" w:hAnsiTheme="majorHAnsi" w:cs="Arial"/>
          <w:color w:val="000000"/>
          <w:sz w:val="24"/>
          <w:szCs w:val="24"/>
          <w:shd w:val="clear" w:color="auto" w:fill="FFFFFF"/>
        </w:rPr>
        <w:t xml:space="preserve">“Search for a Member” on the </w:t>
      </w:r>
      <w:hyperlink r:id="rId16" w:history="1">
        <w:r w:rsidR="00F93E54" w:rsidRPr="00F93E54">
          <w:rPr>
            <w:rStyle w:val="Hyperlink"/>
            <w:rFonts w:asciiTheme="majorHAnsi" w:hAnsiTheme="majorHAnsi" w:cs="Arial"/>
            <w:sz w:val="24"/>
            <w:szCs w:val="24"/>
            <w:shd w:val="clear" w:color="auto" w:fill="FFFFFF"/>
          </w:rPr>
          <w:t>home page</w:t>
        </w:r>
      </w:hyperlink>
      <w:r w:rsidR="00F93E54" w:rsidRPr="00F93E54">
        <w:rPr>
          <w:rFonts w:asciiTheme="majorHAnsi" w:hAnsiTheme="majorHAnsi" w:cs="Arial"/>
          <w:color w:val="000000"/>
          <w:sz w:val="24"/>
          <w:szCs w:val="24"/>
          <w:shd w:val="clear" w:color="auto" w:fill="FFFFFF"/>
        </w:rPr>
        <w:t xml:space="preserve"> to search for friends or colleagues.</w:t>
      </w:r>
    </w:p>
    <w:sectPr w:rsidR="00800DF4" w:rsidRPr="00F93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5E31"/>
    <w:multiLevelType w:val="hybridMultilevel"/>
    <w:tmpl w:val="9BC8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F524C"/>
    <w:multiLevelType w:val="hybridMultilevel"/>
    <w:tmpl w:val="DDF2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452A3"/>
    <w:multiLevelType w:val="hybridMultilevel"/>
    <w:tmpl w:val="18D885C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D7340"/>
    <w:multiLevelType w:val="hybridMultilevel"/>
    <w:tmpl w:val="46B4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F4"/>
    <w:rsid w:val="002834A3"/>
    <w:rsid w:val="00300DC1"/>
    <w:rsid w:val="003A5BBE"/>
    <w:rsid w:val="00543F94"/>
    <w:rsid w:val="007522B8"/>
    <w:rsid w:val="00780911"/>
    <w:rsid w:val="00800DF4"/>
    <w:rsid w:val="00B90C29"/>
    <w:rsid w:val="00C41F8D"/>
    <w:rsid w:val="00CD2BEC"/>
    <w:rsid w:val="00D369C7"/>
    <w:rsid w:val="00DA05BB"/>
    <w:rsid w:val="00DB096A"/>
    <w:rsid w:val="00DD13FB"/>
    <w:rsid w:val="00E20821"/>
    <w:rsid w:val="00F32C32"/>
    <w:rsid w:val="00F9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3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F4"/>
    <w:pPr>
      <w:ind w:left="720"/>
      <w:contextualSpacing/>
    </w:pPr>
  </w:style>
  <w:style w:type="character" w:styleId="Hyperlink">
    <w:name w:val="Hyperlink"/>
    <w:basedOn w:val="DefaultParagraphFont"/>
    <w:uiPriority w:val="99"/>
    <w:unhideWhenUsed/>
    <w:rsid w:val="00C41F8D"/>
    <w:rPr>
      <w:color w:val="0000FF" w:themeColor="hyperlink"/>
      <w:u w:val="single"/>
    </w:rPr>
  </w:style>
  <w:style w:type="character" w:customStyle="1" w:styleId="Heading3Char">
    <w:name w:val="Heading 3 Char"/>
    <w:basedOn w:val="DefaultParagraphFont"/>
    <w:link w:val="Heading3"/>
    <w:uiPriority w:val="9"/>
    <w:rsid w:val="002834A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43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3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F4"/>
    <w:pPr>
      <w:ind w:left="720"/>
      <w:contextualSpacing/>
    </w:pPr>
  </w:style>
  <w:style w:type="character" w:styleId="Hyperlink">
    <w:name w:val="Hyperlink"/>
    <w:basedOn w:val="DefaultParagraphFont"/>
    <w:uiPriority w:val="99"/>
    <w:unhideWhenUsed/>
    <w:rsid w:val="00C41F8D"/>
    <w:rPr>
      <w:color w:val="0000FF" w:themeColor="hyperlink"/>
      <w:u w:val="single"/>
    </w:rPr>
  </w:style>
  <w:style w:type="character" w:customStyle="1" w:styleId="Heading3Char">
    <w:name w:val="Heading 3 Char"/>
    <w:basedOn w:val="DefaultParagraphFont"/>
    <w:link w:val="Heading3"/>
    <w:uiPriority w:val="9"/>
    <w:rsid w:val="002834A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43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pha.memberclicks.net/students" TargetMode="External"/><Relationship Id="rId13" Type="http://schemas.openxmlformats.org/officeDocument/2006/relationships/hyperlink" Target="http://ncpha.memberclicks.net/even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dittmann@ncapha.org" TargetMode="External"/><Relationship Id="rId12" Type="http://schemas.openxmlformats.org/officeDocument/2006/relationships/hyperlink" Target="http://ncpha.memberclicks.net/advoca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cpha.memberclicks.net/home-header" TargetMode="External"/><Relationship Id="rId1" Type="http://schemas.openxmlformats.org/officeDocument/2006/relationships/numbering" Target="numbering.xml"/><Relationship Id="rId6" Type="http://schemas.openxmlformats.org/officeDocument/2006/relationships/hyperlink" Target="https://ncpha.memberclicks.net/why-join" TargetMode="External"/><Relationship Id="rId11" Type="http://schemas.openxmlformats.org/officeDocument/2006/relationships/hyperlink" Target="http://ncpha.memberclicks.net/advocacy" TargetMode="External"/><Relationship Id="rId5" Type="http://schemas.openxmlformats.org/officeDocument/2006/relationships/webSettings" Target="webSettings.xml"/><Relationship Id="rId15" Type="http://schemas.openxmlformats.org/officeDocument/2006/relationships/hyperlink" Target="http://ncpha.memberclicks.net/sections" TargetMode="External"/><Relationship Id="rId10" Type="http://schemas.openxmlformats.org/officeDocument/2006/relationships/hyperlink" Target="http://ncpha.memberclicks.net/staff" TargetMode="External"/><Relationship Id="rId4" Type="http://schemas.openxmlformats.org/officeDocument/2006/relationships/settings" Target="settings.xml"/><Relationship Id="rId9" Type="http://schemas.openxmlformats.org/officeDocument/2006/relationships/hyperlink" Target="http://ncpha.memberclicks.net/scholarships" TargetMode="External"/><Relationship Id="rId14" Type="http://schemas.openxmlformats.org/officeDocument/2006/relationships/hyperlink" Target="https://ncpha.memberclicks.net/s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Mayo</dc:creator>
  <cp:lastModifiedBy>Kim</cp:lastModifiedBy>
  <cp:revision>7</cp:revision>
  <dcterms:created xsi:type="dcterms:W3CDTF">2014-09-04T16:06:00Z</dcterms:created>
  <dcterms:modified xsi:type="dcterms:W3CDTF">2014-11-12T17:03:00Z</dcterms:modified>
</cp:coreProperties>
</file>